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89" w:rsidRDefault="00A97989" w:rsidP="00A9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ШЕКСНИНСКИЙ МУНИЦИПАЛЬНЫЙ РАЙОН</w:t>
      </w:r>
    </w:p>
    <w:p w:rsidR="00A97989" w:rsidRDefault="00A97989" w:rsidP="00A97989">
      <w:pPr>
        <w:jc w:val="center"/>
        <w:rPr>
          <w:b/>
        </w:rPr>
      </w:pPr>
    </w:p>
    <w:p w:rsidR="00A97989" w:rsidRDefault="00A97989" w:rsidP="00A9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 ЧУРОВСКОЕ</w:t>
      </w:r>
    </w:p>
    <w:p w:rsidR="00A97989" w:rsidRDefault="00A97989" w:rsidP="00A97989">
      <w:pPr>
        <w:jc w:val="center"/>
        <w:rPr>
          <w:b/>
        </w:rPr>
      </w:pPr>
    </w:p>
    <w:p w:rsidR="00A97989" w:rsidRDefault="00A97989" w:rsidP="00A9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7989" w:rsidRDefault="00A97989" w:rsidP="00A97989">
      <w:pPr>
        <w:jc w:val="center"/>
        <w:rPr>
          <w:b/>
          <w:sz w:val="28"/>
          <w:szCs w:val="28"/>
        </w:rPr>
      </w:pPr>
    </w:p>
    <w:p w:rsidR="00A97989" w:rsidRDefault="00A55E79" w:rsidP="00A9798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9798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15 ноября </w:t>
      </w:r>
      <w:r w:rsidR="00A97989">
        <w:rPr>
          <w:sz w:val="28"/>
          <w:szCs w:val="28"/>
        </w:rPr>
        <w:t xml:space="preserve">2016 года  №  </w:t>
      </w:r>
      <w:r>
        <w:rPr>
          <w:sz w:val="28"/>
          <w:szCs w:val="28"/>
        </w:rPr>
        <w:t>46</w:t>
      </w:r>
      <w:bookmarkStart w:id="0" w:name="_GoBack"/>
      <w:bookmarkEnd w:id="0"/>
    </w:p>
    <w:p w:rsidR="00A97989" w:rsidRDefault="00A97989" w:rsidP="00A97989">
      <w:pPr>
        <w:rPr>
          <w:sz w:val="28"/>
          <w:szCs w:val="28"/>
        </w:rPr>
      </w:pPr>
    </w:p>
    <w:p w:rsidR="00A97989" w:rsidRDefault="00A97989" w:rsidP="00A97989">
      <w:pPr>
        <w:rPr>
          <w:sz w:val="28"/>
          <w:szCs w:val="28"/>
        </w:rPr>
      </w:pPr>
    </w:p>
    <w:p w:rsidR="00A97989" w:rsidRDefault="00A97989" w:rsidP="00A97989">
      <w:pPr>
        <w:rPr>
          <w:sz w:val="28"/>
          <w:szCs w:val="28"/>
        </w:rPr>
      </w:pPr>
    </w:p>
    <w:p w:rsidR="00A97989" w:rsidRDefault="00A97989" w:rsidP="00A97989">
      <w:pPr>
        <w:rPr>
          <w:sz w:val="28"/>
          <w:szCs w:val="28"/>
        </w:rPr>
      </w:pPr>
      <w:r>
        <w:rPr>
          <w:sz w:val="28"/>
          <w:szCs w:val="28"/>
        </w:rPr>
        <w:t xml:space="preserve">О  внесении  изменений  в  решение  Совета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A97989" w:rsidRDefault="00A97989" w:rsidP="00A97989">
      <w:pPr>
        <w:rPr>
          <w:sz w:val="28"/>
          <w:szCs w:val="28"/>
        </w:rPr>
      </w:pPr>
      <w:r>
        <w:rPr>
          <w:sz w:val="28"/>
          <w:szCs w:val="28"/>
        </w:rPr>
        <w:t>27.07.2011 года № 54 «Об утверждении Положения</w:t>
      </w:r>
    </w:p>
    <w:p w:rsidR="00A97989" w:rsidRDefault="00A97989" w:rsidP="00A97989">
      <w:pPr>
        <w:rPr>
          <w:sz w:val="28"/>
          <w:szCs w:val="28"/>
        </w:rPr>
      </w:pPr>
      <w:r>
        <w:rPr>
          <w:sz w:val="28"/>
          <w:szCs w:val="28"/>
        </w:rPr>
        <w:t xml:space="preserve"> об организации похоронного дела, работы </w:t>
      </w:r>
      <w:proofErr w:type="gramStart"/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 </w:t>
      </w:r>
    </w:p>
    <w:p w:rsidR="00A97989" w:rsidRDefault="00A97989" w:rsidP="00A97989">
      <w:pPr>
        <w:rPr>
          <w:sz w:val="28"/>
          <w:szCs w:val="28"/>
        </w:rPr>
      </w:pPr>
      <w:r>
        <w:rPr>
          <w:sz w:val="28"/>
          <w:szCs w:val="28"/>
        </w:rPr>
        <w:t xml:space="preserve">кладбищ и их содержания на территории </w:t>
      </w:r>
    </w:p>
    <w:p w:rsidR="00A97989" w:rsidRDefault="00A97989" w:rsidP="00A9798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» </w:t>
      </w:r>
    </w:p>
    <w:p w:rsidR="00A97989" w:rsidRDefault="00A97989" w:rsidP="00A97989">
      <w:pPr>
        <w:rPr>
          <w:sz w:val="28"/>
          <w:szCs w:val="28"/>
        </w:rPr>
      </w:pPr>
    </w:p>
    <w:p w:rsidR="00A97989" w:rsidRDefault="00A97989" w:rsidP="00A97989">
      <w:pPr>
        <w:rPr>
          <w:sz w:val="28"/>
          <w:szCs w:val="28"/>
        </w:rPr>
      </w:pPr>
    </w:p>
    <w:p w:rsidR="00A97989" w:rsidRDefault="00A97989" w:rsidP="00A97989">
      <w:pPr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Федеральным законом № 131-ФЗ «Об общих принципах организации местного самоуправления в Российской Федерации»,  Уставом сельского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, </w:t>
      </w:r>
    </w:p>
    <w:p w:rsidR="00A97989" w:rsidRDefault="00A97989" w:rsidP="00A97989">
      <w:pPr>
        <w:rPr>
          <w:sz w:val="28"/>
          <w:szCs w:val="28"/>
        </w:rPr>
      </w:pPr>
    </w:p>
    <w:p w:rsidR="00A97989" w:rsidRDefault="00A97989" w:rsidP="00A97989">
      <w:pPr>
        <w:rPr>
          <w:sz w:val="28"/>
          <w:szCs w:val="28"/>
        </w:rPr>
      </w:pPr>
      <w:r>
        <w:rPr>
          <w:sz w:val="28"/>
          <w:szCs w:val="28"/>
        </w:rPr>
        <w:t xml:space="preserve">СОВЕТ   СЕЛЬСКОГО   ПОСЕЛЕНИЯ   ЧУРОВСКОЕ  </w:t>
      </w:r>
      <w:r>
        <w:rPr>
          <w:b/>
          <w:sz w:val="28"/>
          <w:szCs w:val="28"/>
        </w:rPr>
        <w:t>РЕШИЛ:</w:t>
      </w:r>
    </w:p>
    <w:p w:rsidR="00A97989" w:rsidRDefault="00A97989" w:rsidP="00A97989">
      <w:pPr>
        <w:rPr>
          <w:sz w:val="28"/>
          <w:szCs w:val="28"/>
        </w:rPr>
      </w:pPr>
    </w:p>
    <w:p w:rsidR="00A97989" w:rsidRDefault="00A97989" w:rsidP="00A979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7989">
        <w:rPr>
          <w:sz w:val="28"/>
          <w:szCs w:val="28"/>
        </w:rPr>
        <w:t xml:space="preserve">Внести  следующие  изменения  в  решение  Совета  от 27.07.2011 года № 54 «Об утверждении Положения об организации похоронного дела, работы общественных  кладбищ и их содержания на территории сельского поселения  </w:t>
      </w:r>
      <w:proofErr w:type="spellStart"/>
      <w:r w:rsidRPr="00A97989">
        <w:rPr>
          <w:sz w:val="28"/>
          <w:szCs w:val="28"/>
        </w:rPr>
        <w:t>Чуровское</w:t>
      </w:r>
      <w:proofErr w:type="spellEnd"/>
      <w:r w:rsidRPr="00A9798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97989" w:rsidRPr="002E0949" w:rsidRDefault="00A97989" w:rsidP="002E0949">
      <w:pPr>
        <w:pStyle w:val="a3"/>
        <w:rPr>
          <w:sz w:val="28"/>
          <w:szCs w:val="28"/>
        </w:rPr>
      </w:pPr>
      <w:r>
        <w:rPr>
          <w:sz w:val="28"/>
          <w:szCs w:val="28"/>
        </w:rPr>
        <w:t>- в  абзаце 5 пункта 3.2.</w:t>
      </w:r>
      <w:r w:rsidR="002E0949">
        <w:rPr>
          <w:sz w:val="28"/>
          <w:szCs w:val="28"/>
        </w:rPr>
        <w:t xml:space="preserve"> Положения, </w:t>
      </w:r>
      <w:r>
        <w:rPr>
          <w:sz w:val="28"/>
          <w:szCs w:val="28"/>
        </w:rPr>
        <w:t xml:space="preserve"> сло</w:t>
      </w:r>
      <w:r w:rsidR="002E0949">
        <w:rPr>
          <w:sz w:val="28"/>
          <w:szCs w:val="28"/>
        </w:rPr>
        <w:t xml:space="preserve">ва СанПиН 2.1.1279-03,  исключить, добавить слова </w:t>
      </w:r>
      <w:r w:rsidRPr="002E0949">
        <w:rPr>
          <w:sz w:val="28"/>
          <w:szCs w:val="28"/>
        </w:rPr>
        <w:t>« СанПиН</w:t>
      </w:r>
      <w:r w:rsidR="002E0949" w:rsidRPr="002E0949">
        <w:rPr>
          <w:sz w:val="28"/>
          <w:szCs w:val="28"/>
        </w:rPr>
        <w:t xml:space="preserve"> 2.1.2882-11»</w:t>
      </w:r>
      <w:r w:rsidRPr="002E0949">
        <w:rPr>
          <w:sz w:val="28"/>
          <w:szCs w:val="28"/>
        </w:rPr>
        <w:t xml:space="preserve">  </w:t>
      </w:r>
    </w:p>
    <w:p w:rsidR="00A97989" w:rsidRDefault="00A97989" w:rsidP="002E0949">
      <w:pPr>
        <w:rPr>
          <w:sz w:val="28"/>
          <w:szCs w:val="28"/>
        </w:rPr>
      </w:pPr>
    </w:p>
    <w:p w:rsidR="00A97989" w:rsidRDefault="00A97989" w:rsidP="00A979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опубликования в газете «Звезда».</w:t>
      </w:r>
    </w:p>
    <w:p w:rsidR="00A97989" w:rsidRDefault="00A97989" w:rsidP="00A97989">
      <w:pPr>
        <w:ind w:left="360"/>
        <w:rPr>
          <w:sz w:val="28"/>
          <w:szCs w:val="28"/>
        </w:rPr>
      </w:pPr>
    </w:p>
    <w:p w:rsidR="00A97989" w:rsidRDefault="00A97989" w:rsidP="00A97989">
      <w:pPr>
        <w:ind w:left="360"/>
        <w:rPr>
          <w:sz w:val="28"/>
          <w:szCs w:val="28"/>
        </w:rPr>
      </w:pPr>
    </w:p>
    <w:p w:rsidR="00A97989" w:rsidRDefault="00A97989" w:rsidP="00A97989">
      <w:pPr>
        <w:ind w:left="360"/>
        <w:rPr>
          <w:sz w:val="28"/>
          <w:szCs w:val="28"/>
        </w:rPr>
      </w:pPr>
    </w:p>
    <w:p w:rsidR="00A97989" w:rsidRDefault="00A97989" w:rsidP="002E09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Чур</w:t>
      </w:r>
      <w:r w:rsidR="002E0949">
        <w:rPr>
          <w:sz w:val="28"/>
          <w:szCs w:val="28"/>
        </w:rPr>
        <w:t>овское</w:t>
      </w:r>
      <w:proofErr w:type="spellEnd"/>
      <w:r w:rsidR="002E09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="002E0949">
        <w:rPr>
          <w:sz w:val="28"/>
          <w:szCs w:val="28"/>
        </w:rPr>
        <w:t xml:space="preserve">       С.Л. Лебедев</w:t>
      </w:r>
    </w:p>
    <w:p w:rsidR="00A97989" w:rsidRDefault="00A97989" w:rsidP="00A97989">
      <w:pPr>
        <w:ind w:left="360"/>
        <w:rPr>
          <w:sz w:val="28"/>
          <w:szCs w:val="28"/>
        </w:rPr>
      </w:pPr>
    </w:p>
    <w:p w:rsidR="00D37862" w:rsidRDefault="00D37862"/>
    <w:sectPr w:rsidR="00D3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98D"/>
    <w:multiLevelType w:val="hybridMultilevel"/>
    <w:tmpl w:val="01961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89"/>
    <w:rsid w:val="002E0949"/>
    <w:rsid w:val="00A55E79"/>
    <w:rsid w:val="00A97989"/>
    <w:rsid w:val="00D3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2016-11-16T13:32:00Z</cp:lastPrinted>
  <dcterms:created xsi:type="dcterms:W3CDTF">2016-11-11T13:28:00Z</dcterms:created>
  <dcterms:modified xsi:type="dcterms:W3CDTF">2016-11-16T13:32:00Z</dcterms:modified>
</cp:coreProperties>
</file>